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01" w:rsidRPr="00567901" w:rsidRDefault="00567901" w:rsidP="00567901">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567901">
        <w:rPr>
          <w:rFonts w:ascii="Arial" w:eastAsia="Times New Roman" w:hAnsi="Arial" w:cs="Arial"/>
          <w:color w:val="063779"/>
          <w:sz w:val="36"/>
          <w:szCs w:val="36"/>
        </w:rPr>
        <w:t>Objectives</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Developing a graphical user interface in programming is paramount to being successful in the business industry. This project incorporates GUI techniques with other tools that you have learned about in this class.</w:t>
      </w:r>
      <w:r>
        <w:rPr>
          <w:rFonts w:ascii="Arial" w:eastAsia="Times New Roman" w:hAnsi="Arial" w:cs="Arial"/>
          <w:color w:val="000000"/>
          <w:sz w:val="24"/>
          <w:szCs w:val="24"/>
        </w:rPr>
        <w:t xml:space="preserve"> The code must be designed using Java syntax and executable through eclipse. </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Here is your assignment: You work for a flooring company. They have asked you to be a part of their team because they need a computer programmer, analyst, and designer to aid them in tracking customer orders.  Your skills will be needed in creating a GUI program that calculates the flooring cost and stores the order in the database.</w:t>
      </w:r>
    </w:p>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The project has three components: an analysis and design document, the project code, and a user manual. The analysis and design document is due Week 4. The code and user manual are due in Week 7. It is suggested that you begin working on the code in Week 5, which should give you ample time to complete the project. You will find that the lectures and lab assignments will prepare you for the Course Project.</w:t>
      </w:r>
    </w:p>
    <w:p w:rsidR="00567901" w:rsidRPr="00567901" w:rsidRDefault="00567901" w:rsidP="00567901">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567901">
        <w:rPr>
          <w:rFonts w:ascii="Arial" w:eastAsia="Times New Roman" w:hAnsi="Arial" w:cs="Arial"/>
          <w:color w:val="063779"/>
          <w:sz w:val="36"/>
          <w:szCs w:val="36"/>
        </w:rPr>
        <w:t>Guidelines</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 xml:space="preserve">Your application must include at least three tabs. The user will choose wood flooring or </w:t>
      </w:r>
      <w:proofErr w:type="gramStart"/>
      <w:r w:rsidRPr="00567901">
        <w:rPr>
          <w:rFonts w:ascii="Arial" w:eastAsia="Times New Roman" w:hAnsi="Arial" w:cs="Arial"/>
          <w:color w:val="000000"/>
          <w:sz w:val="24"/>
          <w:szCs w:val="24"/>
        </w:rPr>
        <w:t>carpet,</w:t>
      </w:r>
      <w:proofErr w:type="gramEnd"/>
      <w:r w:rsidRPr="00567901">
        <w:rPr>
          <w:rFonts w:ascii="Arial" w:eastAsia="Times New Roman" w:hAnsi="Arial" w:cs="Arial"/>
          <w:color w:val="000000"/>
          <w:sz w:val="24"/>
          <w:szCs w:val="24"/>
        </w:rPr>
        <w:t xml:space="preserve"> enter the length and width of the floor, as well as the customer name and address. The application will compute the area of the floor and the cost of the flooring considering that wood floor is $20 per square foot and carpet is $10 per square foot. A summary should be displayed, either in a tab or another window, listing the customer name and address, floor selection, area, and cost. This information should also be stored in the MySQL database table. The program should validate that all information is entered and that the length and width are numeric values. Any numeric or currency values must be formatted appropriately when output. Recommendations for the components used for input are</w:t>
      </w:r>
    </w:p>
    <w:p w:rsidR="00567901" w:rsidRPr="00567901" w:rsidRDefault="00567901" w:rsidP="00567901">
      <w:pPr>
        <w:numPr>
          <w:ilvl w:val="0"/>
          <w:numId w:val="1"/>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radio buttons—flooring type (wood or carpet);</w:t>
      </w:r>
    </w:p>
    <w:p w:rsidR="00567901" w:rsidRPr="00567901" w:rsidRDefault="00567901" w:rsidP="00567901">
      <w:pPr>
        <w:numPr>
          <w:ilvl w:val="0"/>
          <w:numId w:val="1"/>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text fields—customer name, customer address, floor length, and floor width; and</w:t>
      </w:r>
    </w:p>
    <w:p w:rsidR="00567901" w:rsidRPr="00567901" w:rsidRDefault="00567901" w:rsidP="00567901">
      <w:pPr>
        <w:numPr>
          <w:ilvl w:val="0"/>
          <w:numId w:val="1"/>
        </w:numPr>
        <w:shd w:val="clear" w:color="auto" w:fill="FFFFFF"/>
        <w:spacing w:after="180" w:line="270" w:lineRule="atLeast"/>
        <w:ind w:left="300"/>
        <w:rPr>
          <w:rFonts w:ascii="Arial" w:eastAsia="Times New Roman" w:hAnsi="Arial" w:cs="Arial"/>
          <w:color w:val="000000"/>
          <w:sz w:val="24"/>
          <w:szCs w:val="24"/>
        </w:rPr>
      </w:pPr>
      <w:proofErr w:type="gramStart"/>
      <w:r w:rsidRPr="00567901">
        <w:rPr>
          <w:rFonts w:ascii="Arial" w:eastAsia="Times New Roman" w:hAnsi="Arial" w:cs="Arial"/>
          <w:color w:val="000000"/>
          <w:sz w:val="24"/>
          <w:szCs w:val="24"/>
        </w:rPr>
        <w:t>buttons—</w:t>
      </w:r>
      <w:proofErr w:type="gramEnd"/>
      <w:r w:rsidRPr="00567901">
        <w:rPr>
          <w:rFonts w:ascii="Arial" w:eastAsia="Times New Roman" w:hAnsi="Arial" w:cs="Arial"/>
          <w:color w:val="000000"/>
          <w:sz w:val="24"/>
          <w:szCs w:val="24"/>
        </w:rPr>
        <w:t>calculate area, calculate cost, submit order, display order summary, display order list.</w:t>
      </w:r>
    </w:p>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The MySQL database table is called flooring and has the following description.</w:t>
      </w:r>
    </w:p>
    <w:tbl>
      <w:tblPr>
        <w:tblW w:w="5000" w:type="pct"/>
        <w:tblCellMar>
          <w:top w:w="15" w:type="dxa"/>
          <w:left w:w="15" w:type="dxa"/>
          <w:bottom w:w="15" w:type="dxa"/>
          <w:right w:w="15" w:type="dxa"/>
        </w:tblCellMar>
        <w:tblLook w:val="04A0" w:firstRow="1" w:lastRow="0" w:firstColumn="1" w:lastColumn="0" w:noHBand="0" w:noVBand="1"/>
      </w:tblPr>
      <w:tblGrid>
        <w:gridCol w:w="5715"/>
        <w:gridCol w:w="3885"/>
      </w:tblGrid>
      <w:tr w:rsidR="00567901" w:rsidRPr="00567901" w:rsidTr="00567901">
        <w:tc>
          <w:tcPr>
            <w:tcW w:w="8970" w:type="dxa"/>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 Field</w:t>
            </w:r>
          </w:p>
        </w:tc>
        <w:tc>
          <w:tcPr>
            <w:tcW w:w="6075" w:type="dxa"/>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Type</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proofErr w:type="spellStart"/>
            <w:r w:rsidRPr="00567901">
              <w:rPr>
                <w:rFonts w:ascii="Times New Roman" w:eastAsia="Times New Roman" w:hAnsi="Times New Roman" w:cs="Times New Roman"/>
                <w:sz w:val="24"/>
                <w:szCs w:val="24"/>
              </w:rPr>
              <w:t>CustomerName</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varchar(30)</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proofErr w:type="spellStart"/>
            <w:r w:rsidRPr="00567901">
              <w:rPr>
                <w:rFonts w:ascii="Times New Roman" w:eastAsia="Times New Roman" w:hAnsi="Times New Roman" w:cs="Times New Roman"/>
                <w:sz w:val="24"/>
                <w:szCs w:val="24"/>
              </w:rPr>
              <w:t>CustomerAddress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varchar(50)</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proofErr w:type="spellStart"/>
            <w:r w:rsidRPr="00567901">
              <w:rPr>
                <w:rFonts w:ascii="Times New Roman" w:eastAsia="Times New Roman" w:hAnsi="Times New Roman" w:cs="Times New Roman"/>
                <w:sz w:val="24"/>
                <w:szCs w:val="24"/>
              </w:rPr>
              <w:lastRenderedPageBreak/>
              <w:t>FlooringType</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varchar(10)</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proofErr w:type="spellStart"/>
            <w:r w:rsidRPr="00567901">
              <w:rPr>
                <w:rFonts w:ascii="Times New Roman" w:eastAsia="Times New Roman" w:hAnsi="Times New Roman" w:cs="Times New Roman"/>
                <w:sz w:val="24"/>
                <w:szCs w:val="24"/>
              </w:rPr>
              <w:t>FloorArea</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double</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proofErr w:type="spellStart"/>
            <w:r w:rsidRPr="00567901">
              <w:rPr>
                <w:rFonts w:ascii="Times New Roman" w:eastAsia="Times New Roman" w:hAnsi="Times New Roman" w:cs="Times New Roman"/>
                <w:sz w:val="24"/>
                <w:szCs w:val="24"/>
              </w:rPr>
              <w:t>FloorCost</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double</w:t>
            </w:r>
          </w:p>
        </w:tc>
      </w:tr>
    </w:tbl>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In addition to entering new customer orders, your application should list all customer orders stored in the database. These will be viewed as a list, in a text area, and will not be updated by the user.  </w:t>
      </w:r>
    </w:p>
    <w:p w:rsidR="00567901" w:rsidRPr="00567901" w:rsidRDefault="00567901" w:rsidP="00567901">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567901">
        <w:rPr>
          <w:rFonts w:ascii="Arial" w:eastAsia="Times New Roman" w:hAnsi="Arial" w:cs="Arial"/>
          <w:color w:val="063779"/>
          <w:sz w:val="36"/>
          <w:szCs w:val="36"/>
        </w:rPr>
        <w:t>Analysis and Design (Due Week 4)</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In Week 4, you will complete the analysis and design for the project. You will use the guidelines described above and the grading rubric below to complete this document. You will create the following items.</w:t>
      </w:r>
    </w:p>
    <w:p w:rsidR="00567901" w:rsidRPr="00567901" w:rsidRDefault="00567901" w:rsidP="00567901">
      <w:pPr>
        <w:numPr>
          <w:ilvl w:val="0"/>
          <w:numId w:val="2"/>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Request for new application</w:t>
      </w:r>
    </w:p>
    <w:p w:rsidR="00567901" w:rsidRPr="00567901" w:rsidRDefault="00567901" w:rsidP="00567901">
      <w:pPr>
        <w:numPr>
          <w:ilvl w:val="0"/>
          <w:numId w:val="2"/>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Problem analysis</w:t>
      </w:r>
    </w:p>
    <w:p w:rsidR="00567901" w:rsidRPr="00567901" w:rsidRDefault="00567901" w:rsidP="00567901">
      <w:pPr>
        <w:numPr>
          <w:ilvl w:val="0"/>
          <w:numId w:val="2"/>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List and description of the requirements</w:t>
      </w:r>
    </w:p>
    <w:p w:rsidR="00567901" w:rsidRPr="00567901" w:rsidRDefault="00567901" w:rsidP="00567901">
      <w:pPr>
        <w:numPr>
          <w:ilvl w:val="0"/>
          <w:numId w:val="2"/>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Interface storyboard or drawing</w:t>
      </w:r>
    </w:p>
    <w:p w:rsidR="00567901" w:rsidRPr="00567901" w:rsidRDefault="00567901" w:rsidP="00567901">
      <w:pPr>
        <w:numPr>
          <w:ilvl w:val="0"/>
          <w:numId w:val="2"/>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Design flowchart or pseudocode</w:t>
      </w:r>
    </w:p>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The analysis and design document will be a single MS Word document, which contains all descriptions and drawings. See the grading rubric below for the analysis and design document, due in Week 4.</w:t>
      </w:r>
    </w:p>
    <w:tbl>
      <w:tblPr>
        <w:tblW w:w="0" w:type="auto"/>
        <w:tblCellMar>
          <w:top w:w="15" w:type="dxa"/>
          <w:left w:w="15" w:type="dxa"/>
          <w:bottom w:w="15" w:type="dxa"/>
          <w:right w:w="15" w:type="dxa"/>
        </w:tblCellMar>
        <w:tblLook w:val="04A0" w:firstRow="1" w:lastRow="0" w:firstColumn="1" w:lastColumn="0" w:noHBand="0" w:noVBand="1"/>
      </w:tblPr>
      <w:tblGrid>
        <w:gridCol w:w="2286"/>
        <w:gridCol w:w="881"/>
        <w:gridCol w:w="6433"/>
      </w:tblGrid>
      <w:tr w:rsidR="00567901" w:rsidRPr="00567901" w:rsidTr="009F666F">
        <w:trPr>
          <w:tblHeader/>
        </w:trPr>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bookmarkStart w:id="0" w:name="_GoBack"/>
            <w:r w:rsidRPr="00567901">
              <w:rPr>
                <w:rFonts w:ascii="Times New Roman" w:eastAsia="Times New Roman" w:hAnsi="Times New Roman" w:cs="Times New Roman"/>
                <w:b/>
                <w:bCs/>
                <w:sz w:val="24"/>
                <w:szCs w:val="24"/>
              </w:rPr>
              <w:t>Item</w:t>
            </w:r>
          </w:p>
        </w:tc>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Points</w:t>
            </w:r>
          </w:p>
        </w:tc>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Description</w:t>
            </w:r>
          </w:p>
        </w:tc>
      </w:tr>
      <w:tr w:rsidR="00567901" w:rsidRPr="00567901" w:rsidTr="009F666F">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Request for New Application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 table containing: date of the request, name of the requester (</w:t>
            </w:r>
            <w:r w:rsidRPr="00567901">
              <w:rPr>
                <w:rFonts w:ascii="Times New Roman" w:eastAsia="Times New Roman" w:hAnsi="Times New Roman" w:cs="Times New Roman"/>
                <w:i/>
                <w:iCs/>
                <w:sz w:val="24"/>
                <w:szCs w:val="24"/>
              </w:rPr>
              <w:t>your professor</w:t>
            </w:r>
            <w:r w:rsidRPr="00567901">
              <w:rPr>
                <w:rFonts w:ascii="Times New Roman" w:eastAsia="Times New Roman" w:hAnsi="Times New Roman" w:cs="Times New Roman"/>
                <w:sz w:val="24"/>
                <w:szCs w:val="24"/>
              </w:rPr>
              <w:t>), the purpose of the request, the title of the application (</w:t>
            </w:r>
            <w:r w:rsidRPr="00567901">
              <w:rPr>
                <w:rFonts w:ascii="Times New Roman" w:eastAsia="Times New Roman" w:hAnsi="Times New Roman" w:cs="Times New Roman"/>
                <w:i/>
                <w:iCs/>
                <w:sz w:val="24"/>
                <w:szCs w:val="24"/>
              </w:rPr>
              <w:t>create your own title</w:t>
            </w:r>
            <w:r w:rsidRPr="00567901">
              <w:rPr>
                <w:rFonts w:ascii="Times New Roman" w:eastAsia="Times New Roman" w:hAnsi="Times New Roman" w:cs="Times New Roman"/>
                <w:sz w:val="24"/>
                <w:szCs w:val="24"/>
              </w:rPr>
              <w:t>), and brief description of the algorithms used in the application</w:t>
            </w:r>
          </w:p>
        </w:tc>
      </w:tr>
      <w:tr w:rsidR="00567901" w:rsidRPr="00567901" w:rsidTr="009F666F">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Problem Analysis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Analyze the problem to be solved, and write in a few words what is the problem and what is being proposed to solve the problem</w:t>
            </w:r>
          </w:p>
        </w:tc>
      </w:tr>
      <w:tr w:rsidR="00567901" w:rsidRPr="00567901" w:rsidTr="009F666F">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List and Description of Requirements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 description of the items that will be implemented in order to construct the proposed solution</w:t>
            </w:r>
          </w:p>
        </w:tc>
      </w:tr>
      <w:tr w:rsidR="00567901" w:rsidRPr="00567901" w:rsidTr="009F666F">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lastRenderedPageBreak/>
              <w:t>Interface Storyboard or Drawing</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 picture or drawing of what the application will look like; must include the image of each section of the application in detail</w:t>
            </w:r>
          </w:p>
        </w:tc>
      </w:tr>
      <w:tr w:rsidR="00567901" w:rsidRPr="00567901" w:rsidTr="009F666F">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Design Flowchart or Pseudocode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 sketch of the flow of the application or the pseudocode of the application</w:t>
            </w:r>
          </w:p>
        </w:tc>
      </w:tr>
      <w:tr w:rsidR="00567901" w:rsidRPr="00567901" w:rsidTr="009F666F">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righ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Subtotal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20</w:t>
            </w:r>
          </w:p>
        </w:tc>
        <w:tc>
          <w:tcPr>
            <w:tcW w:w="0" w:type="auto"/>
            <w:shd w:val="clear" w:color="auto" w:fill="FFFFFF"/>
            <w:vAlign w:val="center"/>
            <w:hideMark/>
          </w:tcPr>
          <w:p w:rsidR="00567901" w:rsidRPr="00567901" w:rsidRDefault="00567901" w:rsidP="00567901">
            <w:pPr>
              <w:spacing w:after="0" w:line="240" w:lineRule="auto"/>
              <w:rPr>
                <w:rFonts w:ascii="Times New Roman" w:eastAsia="Times New Roman" w:hAnsi="Times New Roman" w:cs="Times New Roman"/>
                <w:sz w:val="20"/>
                <w:szCs w:val="20"/>
              </w:rPr>
            </w:pPr>
          </w:p>
        </w:tc>
      </w:tr>
    </w:tbl>
    <w:bookmarkEnd w:id="0"/>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 </w:t>
      </w:r>
    </w:p>
    <w:p w:rsidR="00567901" w:rsidRPr="00567901" w:rsidRDefault="00567901" w:rsidP="00567901">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567901">
        <w:rPr>
          <w:rFonts w:ascii="Arial" w:eastAsia="Times New Roman" w:hAnsi="Arial" w:cs="Arial"/>
          <w:color w:val="063779"/>
          <w:sz w:val="36"/>
          <w:szCs w:val="36"/>
        </w:rPr>
        <w:t>User Manual (Due Week 7)</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Your actual Course Project and user manual are due at the end of Week 7. However, it is strongly recommended that you start your project in Week 5 to avoid many last minute issues.</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In Week 7, you will be required to submit a user manual, as well as your Java code. The user manual can be a simple Word document with screenshots that explains how to run your application. Your mark will depend both on the program quality and the quality of the user manual.</w:t>
      </w:r>
    </w:p>
    <w:p w:rsidR="00567901" w:rsidRPr="00567901" w:rsidRDefault="00567901" w:rsidP="00567901">
      <w:pPr>
        <w:shd w:val="clear" w:color="auto" w:fill="FFFFFF"/>
        <w:spacing w:before="240" w:after="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Here are some more detailed guidelines about the user manual.</w:t>
      </w:r>
    </w:p>
    <w:p w:rsidR="00567901" w:rsidRPr="00567901" w:rsidRDefault="00567901" w:rsidP="00567901">
      <w:pPr>
        <w:numPr>
          <w:ilvl w:val="0"/>
          <w:numId w:val="3"/>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It does not need to be long, probably not more than 5 pages, including screenshots.</w:t>
      </w:r>
    </w:p>
    <w:p w:rsidR="00567901" w:rsidRPr="00567901" w:rsidRDefault="00567901" w:rsidP="00567901">
      <w:pPr>
        <w:numPr>
          <w:ilvl w:val="0"/>
          <w:numId w:val="3"/>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Write at the expected user's level, not too technical.</w:t>
      </w:r>
    </w:p>
    <w:p w:rsidR="00567901" w:rsidRPr="00567901" w:rsidRDefault="00567901" w:rsidP="00567901">
      <w:pPr>
        <w:numPr>
          <w:ilvl w:val="0"/>
          <w:numId w:val="3"/>
        </w:numPr>
        <w:shd w:val="clear" w:color="auto" w:fill="FFFFFF"/>
        <w:spacing w:after="180"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Detail all the functionality that the application provides.</w:t>
      </w:r>
    </w:p>
    <w:p w:rsidR="00567901" w:rsidRPr="00567901" w:rsidRDefault="00567901" w:rsidP="00567901">
      <w:pPr>
        <w:numPr>
          <w:ilvl w:val="0"/>
          <w:numId w:val="3"/>
        </w:numPr>
        <w:shd w:val="clear" w:color="auto" w:fill="FFFFFF"/>
        <w:spacing w:line="270" w:lineRule="atLeast"/>
        <w:ind w:left="300"/>
        <w:rPr>
          <w:rFonts w:ascii="Arial" w:eastAsia="Times New Roman" w:hAnsi="Arial" w:cs="Arial"/>
          <w:color w:val="000000"/>
          <w:sz w:val="24"/>
          <w:szCs w:val="24"/>
        </w:rPr>
      </w:pPr>
      <w:r w:rsidRPr="00567901">
        <w:rPr>
          <w:rFonts w:ascii="Arial" w:eastAsia="Times New Roman" w:hAnsi="Arial" w:cs="Arial"/>
          <w:color w:val="000000"/>
          <w:sz w:val="24"/>
          <w:szCs w:val="24"/>
        </w:rPr>
        <w:t xml:space="preserve">For each function, show what </w:t>
      </w:r>
      <w:proofErr w:type="gramStart"/>
      <w:r w:rsidRPr="00567901">
        <w:rPr>
          <w:rFonts w:ascii="Arial" w:eastAsia="Times New Roman" w:hAnsi="Arial" w:cs="Arial"/>
          <w:color w:val="000000"/>
          <w:sz w:val="24"/>
          <w:szCs w:val="24"/>
        </w:rPr>
        <w:t>is its purpose</w:t>
      </w:r>
      <w:proofErr w:type="gramEnd"/>
      <w:r w:rsidRPr="00567901">
        <w:rPr>
          <w:rFonts w:ascii="Arial" w:eastAsia="Times New Roman" w:hAnsi="Arial" w:cs="Arial"/>
          <w:color w:val="000000"/>
          <w:sz w:val="24"/>
          <w:szCs w:val="24"/>
        </w:rPr>
        <w:t xml:space="preserve"> and sample execution, with a screenshot.</w:t>
      </w:r>
    </w:p>
    <w:tbl>
      <w:tblPr>
        <w:tblW w:w="0" w:type="auto"/>
        <w:tblCellMar>
          <w:top w:w="15" w:type="dxa"/>
          <w:left w:w="15" w:type="dxa"/>
          <w:bottom w:w="15" w:type="dxa"/>
          <w:right w:w="15" w:type="dxa"/>
        </w:tblCellMar>
        <w:tblLook w:val="04A0" w:firstRow="1" w:lastRow="0" w:firstColumn="1" w:lastColumn="0" w:noHBand="0" w:noVBand="1"/>
      </w:tblPr>
      <w:tblGrid>
        <w:gridCol w:w="3853"/>
        <w:gridCol w:w="881"/>
        <w:gridCol w:w="4866"/>
      </w:tblGrid>
      <w:tr w:rsidR="00567901" w:rsidRPr="00567901" w:rsidTr="00567901">
        <w:trPr>
          <w:tblHeader/>
        </w:trPr>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User Manual</w:t>
            </w:r>
          </w:p>
        </w:tc>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Points</w:t>
            </w:r>
          </w:p>
        </w:tc>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Description</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Sufficient length to describe the application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Manual contains explanation in detail of all relevant areas of the application</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lastRenderedPageBreak/>
              <w:t>Contains screenshots of the key interface components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Images of each section of the application</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Operations are explained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Detailed operation of each section of the application</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Written to the user's level and is not technical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Must not contain code or any other technical items irrelevant to the users</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right"/>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Subtotal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 </w:t>
            </w:r>
          </w:p>
        </w:tc>
      </w:tr>
    </w:tbl>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 </w:t>
      </w:r>
    </w:p>
    <w:p w:rsidR="00567901" w:rsidRPr="00567901" w:rsidRDefault="00567901" w:rsidP="00567901">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r w:rsidRPr="00567901">
        <w:rPr>
          <w:rFonts w:ascii="Arial" w:eastAsia="Times New Roman" w:hAnsi="Arial" w:cs="Arial"/>
          <w:color w:val="063779"/>
          <w:sz w:val="36"/>
          <w:szCs w:val="36"/>
        </w:rPr>
        <w:t>Application Code (Due Week 7)</w:t>
      </w:r>
    </w:p>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The following grading rubric will be used for the code portion of the project. </w:t>
      </w:r>
    </w:p>
    <w:tbl>
      <w:tblPr>
        <w:tblW w:w="0" w:type="auto"/>
        <w:tblCellMar>
          <w:top w:w="15" w:type="dxa"/>
          <w:left w:w="15" w:type="dxa"/>
          <w:bottom w:w="15" w:type="dxa"/>
          <w:right w:w="15" w:type="dxa"/>
        </w:tblCellMar>
        <w:tblLook w:val="04A0" w:firstRow="1" w:lastRow="0" w:firstColumn="1" w:lastColumn="0" w:noHBand="0" w:noVBand="1"/>
      </w:tblPr>
      <w:tblGrid>
        <w:gridCol w:w="2423"/>
        <w:gridCol w:w="881"/>
        <w:gridCol w:w="6296"/>
      </w:tblGrid>
      <w:tr w:rsidR="00567901" w:rsidRPr="00567901" w:rsidTr="00567901">
        <w:trPr>
          <w:tblHeader/>
        </w:trPr>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Flooring Application</w:t>
            </w:r>
          </w:p>
        </w:tc>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Points</w:t>
            </w:r>
          </w:p>
        </w:tc>
        <w:tc>
          <w:tcPr>
            <w:tcW w:w="0" w:type="auto"/>
            <w:tcBorders>
              <w:top w:val="single" w:sz="6" w:space="0" w:color="AAAAAA"/>
              <w:left w:val="single" w:sz="6" w:space="0" w:color="AAAAAA"/>
              <w:bottom w:val="single" w:sz="12"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Description</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Standard header included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Must contain program name, student name, and description of the program</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Program compiles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Program does not have any error</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Program executes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Program runs without any error</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Includes at least 3 tabs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Three or more tabs are used</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Includes components for all required inputs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35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 xml:space="preserve">Components for customer name, address, floor type, length, width, area and cost with buttons to calculate area, calculate cost, display order summary, and display order list are </w:t>
            </w:r>
            <w:r w:rsidRPr="00567901">
              <w:rPr>
                <w:rFonts w:ascii="Times New Roman" w:eastAsia="Times New Roman" w:hAnsi="Times New Roman" w:cs="Times New Roman"/>
                <w:sz w:val="24"/>
                <w:szCs w:val="24"/>
              </w:rPr>
              <w:lastRenderedPageBreak/>
              <w:t>included</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lastRenderedPageBreak/>
              <w:t>Area calculation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Area is calculated correctly</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Cost calculation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Cost is calculated correctly</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Included data validation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If no values or non-numeric values are entered, the proper error message should display.</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Correct data is stored in the database table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When values are entered, the data is stored correctly in the database table.</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Customer orders are displayed in a list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All records saved to the database are displayed in a list with appropriate formatting.</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b/>
                <w:bCs/>
                <w:sz w:val="24"/>
                <w:szCs w:val="24"/>
              </w:rPr>
              <w:t>Correct output is displayed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When values are entered, the order summary is shown with appropriate formatting.</w:t>
            </w:r>
          </w:p>
        </w:tc>
      </w:tr>
      <w:tr w:rsidR="00567901" w:rsidRPr="00567901" w:rsidTr="00567901">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b/>
                <w:bCs/>
                <w:sz w:val="24"/>
                <w:szCs w:val="24"/>
              </w:rPr>
            </w:pPr>
            <w:r w:rsidRPr="00567901">
              <w:rPr>
                <w:rFonts w:ascii="Times New Roman" w:eastAsia="Times New Roman" w:hAnsi="Times New Roman" w:cs="Times New Roman"/>
                <w:b/>
                <w:bCs/>
                <w:sz w:val="24"/>
                <w:szCs w:val="24"/>
              </w:rPr>
              <w:t>Total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before="240" w:after="240" w:line="270" w:lineRule="atLeast"/>
              <w:jc w:val="center"/>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100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20" w:type="dxa"/>
              <w:left w:w="120" w:type="dxa"/>
              <w:bottom w:w="120" w:type="dxa"/>
              <w:right w:w="120" w:type="dxa"/>
            </w:tcMar>
            <w:hideMark/>
          </w:tcPr>
          <w:p w:rsidR="00567901" w:rsidRPr="00567901" w:rsidRDefault="00567901" w:rsidP="00567901">
            <w:pPr>
              <w:spacing w:after="0" w:line="240" w:lineRule="auto"/>
              <w:rPr>
                <w:rFonts w:ascii="Times New Roman" w:eastAsia="Times New Roman" w:hAnsi="Times New Roman" w:cs="Times New Roman"/>
                <w:sz w:val="24"/>
                <w:szCs w:val="24"/>
              </w:rPr>
            </w:pPr>
            <w:r w:rsidRPr="00567901">
              <w:rPr>
                <w:rFonts w:ascii="Times New Roman" w:eastAsia="Times New Roman" w:hAnsi="Times New Roman" w:cs="Times New Roman"/>
                <w:sz w:val="24"/>
                <w:szCs w:val="24"/>
              </w:rPr>
              <w:t> </w:t>
            </w:r>
          </w:p>
        </w:tc>
      </w:tr>
    </w:tbl>
    <w:p w:rsidR="00567901" w:rsidRPr="00567901" w:rsidRDefault="00567901" w:rsidP="00567901">
      <w:pPr>
        <w:shd w:val="clear" w:color="auto" w:fill="FFFFFF"/>
        <w:spacing w:before="240" w:line="270" w:lineRule="atLeast"/>
        <w:rPr>
          <w:rFonts w:ascii="Arial" w:eastAsia="Times New Roman" w:hAnsi="Arial" w:cs="Arial"/>
          <w:color w:val="000000"/>
          <w:sz w:val="24"/>
          <w:szCs w:val="24"/>
        </w:rPr>
      </w:pPr>
      <w:r w:rsidRPr="00567901">
        <w:rPr>
          <w:rFonts w:ascii="Arial" w:eastAsia="Times New Roman" w:hAnsi="Arial" w:cs="Arial"/>
          <w:color w:val="000000"/>
          <w:sz w:val="24"/>
          <w:szCs w:val="24"/>
        </w:rPr>
        <w:t> </w:t>
      </w:r>
    </w:p>
    <w:p w:rsidR="00812E9D" w:rsidRDefault="00812E9D"/>
    <w:sectPr w:rsidR="00812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7E9"/>
    <w:multiLevelType w:val="multilevel"/>
    <w:tmpl w:val="EFEC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C2FC0"/>
    <w:multiLevelType w:val="multilevel"/>
    <w:tmpl w:val="0CD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952BCD"/>
    <w:multiLevelType w:val="multilevel"/>
    <w:tmpl w:val="2A1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01"/>
    <w:rsid w:val="00567901"/>
    <w:rsid w:val="00812E9D"/>
    <w:rsid w:val="009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7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901"/>
    <w:rPr>
      <w:rFonts w:ascii="Times New Roman" w:eastAsia="Times New Roman" w:hAnsi="Times New Roman" w:cs="Times New Roman"/>
      <w:b/>
      <w:bCs/>
      <w:sz w:val="36"/>
      <w:szCs w:val="36"/>
    </w:rPr>
  </w:style>
  <w:style w:type="paragraph" w:styleId="NormalWeb">
    <w:name w:val="Normal (Web)"/>
    <w:basedOn w:val="Normal"/>
    <w:uiPriority w:val="99"/>
    <w:unhideWhenUsed/>
    <w:rsid w:val="00567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901"/>
    <w:rPr>
      <w:b/>
      <w:bCs/>
    </w:rPr>
  </w:style>
  <w:style w:type="character" w:customStyle="1" w:styleId="apple-converted-space">
    <w:name w:val="apple-converted-space"/>
    <w:basedOn w:val="DefaultParagraphFont"/>
    <w:rsid w:val="00567901"/>
  </w:style>
  <w:style w:type="character" w:styleId="Emphasis">
    <w:name w:val="Emphasis"/>
    <w:basedOn w:val="DefaultParagraphFont"/>
    <w:uiPriority w:val="20"/>
    <w:qFormat/>
    <w:rsid w:val="00567901"/>
    <w:rPr>
      <w:i/>
      <w:iCs/>
    </w:rPr>
  </w:style>
  <w:style w:type="paragraph" w:customStyle="1" w:styleId="center">
    <w:name w:val="center"/>
    <w:basedOn w:val="Normal"/>
    <w:rsid w:val="005679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7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901"/>
    <w:rPr>
      <w:rFonts w:ascii="Times New Roman" w:eastAsia="Times New Roman" w:hAnsi="Times New Roman" w:cs="Times New Roman"/>
      <w:b/>
      <w:bCs/>
      <w:sz w:val="36"/>
      <w:szCs w:val="36"/>
    </w:rPr>
  </w:style>
  <w:style w:type="paragraph" w:styleId="NormalWeb">
    <w:name w:val="Normal (Web)"/>
    <w:basedOn w:val="Normal"/>
    <w:uiPriority w:val="99"/>
    <w:unhideWhenUsed/>
    <w:rsid w:val="00567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901"/>
    <w:rPr>
      <w:b/>
      <w:bCs/>
    </w:rPr>
  </w:style>
  <w:style w:type="character" w:customStyle="1" w:styleId="apple-converted-space">
    <w:name w:val="apple-converted-space"/>
    <w:basedOn w:val="DefaultParagraphFont"/>
    <w:rsid w:val="00567901"/>
  </w:style>
  <w:style w:type="character" w:styleId="Emphasis">
    <w:name w:val="Emphasis"/>
    <w:basedOn w:val="DefaultParagraphFont"/>
    <w:uiPriority w:val="20"/>
    <w:qFormat/>
    <w:rsid w:val="00567901"/>
    <w:rPr>
      <w:i/>
      <w:iCs/>
    </w:rPr>
  </w:style>
  <w:style w:type="paragraph" w:customStyle="1" w:styleId="center">
    <w:name w:val="center"/>
    <w:basedOn w:val="Normal"/>
    <w:rsid w:val="005679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149050">
      <w:bodyDiv w:val="1"/>
      <w:marLeft w:val="0"/>
      <w:marRight w:val="0"/>
      <w:marTop w:val="0"/>
      <w:marBottom w:val="0"/>
      <w:divBdr>
        <w:top w:val="none" w:sz="0" w:space="0" w:color="auto"/>
        <w:left w:val="none" w:sz="0" w:space="0" w:color="auto"/>
        <w:bottom w:val="none" w:sz="0" w:space="0" w:color="auto"/>
        <w:right w:val="none" w:sz="0" w:space="0" w:color="auto"/>
      </w:divBdr>
      <w:divsChild>
        <w:div w:id="1634360455">
          <w:marLeft w:val="300"/>
          <w:marRight w:val="0"/>
          <w:marTop w:val="0"/>
          <w:marBottom w:val="300"/>
          <w:divBdr>
            <w:top w:val="none" w:sz="0" w:space="0" w:color="auto"/>
            <w:left w:val="none" w:sz="0" w:space="0" w:color="auto"/>
            <w:bottom w:val="none" w:sz="0" w:space="0" w:color="auto"/>
            <w:right w:val="none" w:sz="0" w:space="0" w:color="auto"/>
          </w:divBdr>
          <w:divsChild>
            <w:div w:id="1154299233">
              <w:marLeft w:val="0"/>
              <w:marRight w:val="0"/>
              <w:marTop w:val="0"/>
              <w:marBottom w:val="0"/>
              <w:divBdr>
                <w:top w:val="none" w:sz="0" w:space="0" w:color="auto"/>
                <w:left w:val="none" w:sz="0" w:space="0" w:color="auto"/>
                <w:bottom w:val="none" w:sz="0" w:space="0" w:color="auto"/>
                <w:right w:val="none" w:sz="0" w:space="0" w:color="auto"/>
              </w:divBdr>
            </w:div>
            <w:div w:id="1913151847">
              <w:marLeft w:val="0"/>
              <w:marRight w:val="0"/>
              <w:marTop w:val="0"/>
              <w:marBottom w:val="0"/>
              <w:divBdr>
                <w:top w:val="none" w:sz="0" w:space="0" w:color="auto"/>
                <w:left w:val="none" w:sz="0" w:space="0" w:color="auto"/>
                <w:bottom w:val="none" w:sz="0" w:space="0" w:color="auto"/>
                <w:right w:val="none" w:sz="0" w:space="0" w:color="auto"/>
              </w:divBdr>
            </w:div>
          </w:divsChild>
        </w:div>
        <w:div w:id="202401720">
          <w:marLeft w:val="300"/>
          <w:marRight w:val="0"/>
          <w:marTop w:val="0"/>
          <w:marBottom w:val="300"/>
          <w:divBdr>
            <w:top w:val="none" w:sz="0" w:space="0" w:color="auto"/>
            <w:left w:val="none" w:sz="0" w:space="0" w:color="auto"/>
            <w:bottom w:val="none" w:sz="0" w:space="0" w:color="auto"/>
            <w:right w:val="none" w:sz="0" w:space="0" w:color="auto"/>
          </w:divBdr>
          <w:divsChild>
            <w:div w:id="963196744">
              <w:marLeft w:val="0"/>
              <w:marRight w:val="0"/>
              <w:marTop w:val="0"/>
              <w:marBottom w:val="0"/>
              <w:divBdr>
                <w:top w:val="none" w:sz="0" w:space="0" w:color="auto"/>
                <w:left w:val="none" w:sz="0" w:space="0" w:color="auto"/>
                <w:bottom w:val="none" w:sz="0" w:space="0" w:color="auto"/>
                <w:right w:val="none" w:sz="0" w:space="0" w:color="auto"/>
              </w:divBdr>
            </w:div>
            <w:div w:id="1639843304">
              <w:marLeft w:val="0"/>
              <w:marRight w:val="0"/>
              <w:marTop w:val="0"/>
              <w:marBottom w:val="0"/>
              <w:divBdr>
                <w:top w:val="none" w:sz="0" w:space="0" w:color="auto"/>
                <w:left w:val="none" w:sz="0" w:space="0" w:color="auto"/>
                <w:bottom w:val="none" w:sz="0" w:space="0" w:color="auto"/>
                <w:right w:val="none" w:sz="0" w:space="0" w:color="auto"/>
              </w:divBdr>
              <w:divsChild>
                <w:div w:id="46335297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84369164">
          <w:marLeft w:val="300"/>
          <w:marRight w:val="0"/>
          <w:marTop w:val="0"/>
          <w:marBottom w:val="300"/>
          <w:divBdr>
            <w:top w:val="none" w:sz="0" w:space="0" w:color="auto"/>
            <w:left w:val="none" w:sz="0" w:space="0" w:color="auto"/>
            <w:bottom w:val="none" w:sz="0" w:space="0" w:color="auto"/>
            <w:right w:val="none" w:sz="0" w:space="0" w:color="auto"/>
          </w:divBdr>
          <w:divsChild>
            <w:div w:id="572737571">
              <w:marLeft w:val="0"/>
              <w:marRight w:val="0"/>
              <w:marTop w:val="0"/>
              <w:marBottom w:val="0"/>
              <w:divBdr>
                <w:top w:val="none" w:sz="0" w:space="0" w:color="auto"/>
                <w:left w:val="none" w:sz="0" w:space="0" w:color="auto"/>
                <w:bottom w:val="none" w:sz="0" w:space="0" w:color="auto"/>
                <w:right w:val="none" w:sz="0" w:space="0" w:color="auto"/>
              </w:divBdr>
            </w:div>
            <w:div w:id="1051659872">
              <w:marLeft w:val="0"/>
              <w:marRight w:val="0"/>
              <w:marTop w:val="0"/>
              <w:marBottom w:val="0"/>
              <w:divBdr>
                <w:top w:val="none" w:sz="0" w:space="0" w:color="auto"/>
                <w:left w:val="none" w:sz="0" w:space="0" w:color="auto"/>
                <w:bottom w:val="none" w:sz="0" w:space="0" w:color="auto"/>
                <w:right w:val="none" w:sz="0" w:space="0" w:color="auto"/>
              </w:divBdr>
              <w:divsChild>
                <w:div w:id="66047286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564561004">
          <w:marLeft w:val="300"/>
          <w:marRight w:val="0"/>
          <w:marTop w:val="0"/>
          <w:marBottom w:val="300"/>
          <w:divBdr>
            <w:top w:val="none" w:sz="0" w:space="0" w:color="auto"/>
            <w:left w:val="none" w:sz="0" w:space="0" w:color="auto"/>
            <w:bottom w:val="none" w:sz="0" w:space="0" w:color="auto"/>
            <w:right w:val="none" w:sz="0" w:space="0" w:color="auto"/>
          </w:divBdr>
          <w:divsChild>
            <w:div w:id="861630369">
              <w:marLeft w:val="0"/>
              <w:marRight w:val="0"/>
              <w:marTop w:val="0"/>
              <w:marBottom w:val="0"/>
              <w:divBdr>
                <w:top w:val="none" w:sz="0" w:space="0" w:color="auto"/>
                <w:left w:val="none" w:sz="0" w:space="0" w:color="auto"/>
                <w:bottom w:val="none" w:sz="0" w:space="0" w:color="auto"/>
                <w:right w:val="none" w:sz="0" w:space="0" w:color="auto"/>
              </w:divBdr>
            </w:div>
            <w:div w:id="1242833678">
              <w:marLeft w:val="0"/>
              <w:marRight w:val="0"/>
              <w:marTop w:val="0"/>
              <w:marBottom w:val="0"/>
              <w:divBdr>
                <w:top w:val="none" w:sz="0" w:space="0" w:color="auto"/>
                <w:left w:val="none" w:sz="0" w:space="0" w:color="auto"/>
                <w:bottom w:val="none" w:sz="0" w:space="0" w:color="auto"/>
                <w:right w:val="none" w:sz="0" w:space="0" w:color="auto"/>
              </w:divBdr>
              <w:divsChild>
                <w:div w:id="204100906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18102714">
          <w:marLeft w:val="300"/>
          <w:marRight w:val="0"/>
          <w:marTop w:val="0"/>
          <w:marBottom w:val="300"/>
          <w:divBdr>
            <w:top w:val="none" w:sz="0" w:space="0" w:color="auto"/>
            <w:left w:val="none" w:sz="0" w:space="0" w:color="auto"/>
            <w:bottom w:val="none" w:sz="0" w:space="0" w:color="auto"/>
            <w:right w:val="none" w:sz="0" w:space="0" w:color="auto"/>
          </w:divBdr>
          <w:divsChild>
            <w:div w:id="886912166">
              <w:marLeft w:val="0"/>
              <w:marRight w:val="0"/>
              <w:marTop w:val="0"/>
              <w:marBottom w:val="0"/>
              <w:divBdr>
                <w:top w:val="none" w:sz="0" w:space="0" w:color="auto"/>
                <w:left w:val="none" w:sz="0" w:space="0" w:color="auto"/>
                <w:bottom w:val="none" w:sz="0" w:space="0" w:color="auto"/>
                <w:right w:val="none" w:sz="0" w:space="0" w:color="auto"/>
              </w:divBdr>
            </w:div>
            <w:div w:id="340938797">
              <w:marLeft w:val="0"/>
              <w:marRight w:val="0"/>
              <w:marTop w:val="0"/>
              <w:marBottom w:val="0"/>
              <w:divBdr>
                <w:top w:val="none" w:sz="0" w:space="0" w:color="auto"/>
                <w:left w:val="none" w:sz="0" w:space="0" w:color="auto"/>
                <w:bottom w:val="none" w:sz="0" w:space="0" w:color="auto"/>
                <w:right w:val="none" w:sz="0" w:space="0" w:color="auto"/>
              </w:divBdr>
              <w:divsChild>
                <w:div w:id="13700059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SSAB</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Stephanie</dc:creator>
  <cp:lastModifiedBy>Phillip, Stephanie</cp:lastModifiedBy>
  <cp:revision>2</cp:revision>
  <dcterms:created xsi:type="dcterms:W3CDTF">2016-07-21T19:31:00Z</dcterms:created>
  <dcterms:modified xsi:type="dcterms:W3CDTF">2016-07-21T19:36:00Z</dcterms:modified>
</cp:coreProperties>
</file>